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A0B" w:rsidRPr="00EE7A0B" w:rsidRDefault="00EE7A0B" w:rsidP="00EE7A0B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Приложение 2</w:t>
      </w:r>
    </w:p>
    <w:p w:rsidR="00EE7A0B" w:rsidRDefault="00EE7A0B" w:rsidP="00EE7A0B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E7A0B" w:rsidRDefault="00EE7A0B" w:rsidP="00EE7A0B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E7A0B" w:rsidRPr="00655B93" w:rsidRDefault="00EE7A0B" w:rsidP="00EE7A0B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Подпрограмма </w:t>
      </w:r>
      <w:r>
        <w:rPr>
          <w:b/>
          <w:bCs/>
          <w:lang w:val="en-US"/>
        </w:rPr>
        <w:t>I</w:t>
      </w:r>
    </w:p>
    <w:p w:rsidR="00EE7A0B" w:rsidRPr="00FD74F0" w:rsidRDefault="00EE7A0B" w:rsidP="00EE7A0B">
      <w:pPr>
        <w:autoSpaceDE w:val="0"/>
        <w:autoSpaceDN w:val="0"/>
        <w:adjustRightInd w:val="0"/>
        <w:jc w:val="center"/>
        <w:rPr>
          <w:b/>
          <w:bCs/>
        </w:rPr>
      </w:pPr>
      <w:bookmarkStart w:id="0" w:name="_GoBack"/>
      <w:r>
        <w:rPr>
          <w:b/>
          <w:bCs/>
        </w:rPr>
        <w:t>«Социальная защита отдельных категорий граждан города Реутов»</w:t>
      </w:r>
    </w:p>
    <w:bookmarkEnd w:id="0"/>
    <w:p w:rsidR="00EE7A0B" w:rsidRPr="00907B30" w:rsidRDefault="00EE7A0B" w:rsidP="00EE7A0B">
      <w:pPr>
        <w:pStyle w:val="consplusnormal"/>
        <w:jc w:val="center"/>
        <w:rPr>
          <w:sz w:val="24"/>
          <w:szCs w:val="24"/>
        </w:rPr>
      </w:pPr>
      <w:r w:rsidRPr="00907B30">
        <w:rPr>
          <w:rFonts w:ascii="Times New Roman" w:hAnsi="Times New Roman" w:cs="Times New Roman"/>
          <w:b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аспорт</w:t>
      </w:r>
    </w:p>
    <w:p w:rsidR="00EE7A0B" w:rsidRDefault="00EE7A0B" w:rsidP="00EE7A0B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907B30">
        <w:rPr>
          <w:bCs/>
        </w:rPr>
        <w:t>Подпрограммы «</w:t>
      </w:r>
      <w:r>
        <w:rPr>
          <w:bCs/>
        </w:rPr>
        <w:t>Социальная защита отдельных категорий граждан города Реутов»</w:t>
      </w:r>
    </w:p>
    <w:p w:rsidR="00EE7A0B" w:rsidRDefault="00EE7A0B" w:rsidP="00EE7A0B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Cs/>
        </w:rPr>
        <w:t>Программы «Социальная защита населения города Реутов» на 2015-2019 годы</w:t>
      </w:r>
    </w:p>
    <w:p w:rsidR="00EE7A0B" w:rsidRPr="00907B30" w:rsidRDefault="00EE7A0B" w:rsidP="00EE7A0B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9"/>
        <w:gridCol w:w="1701"/>
        <w:gridCol w:w="376"/>
        <w:gridCol w:w="817"/>
        <w:gridCol w:w="376"/>
        <w:gridCol w:w="132"/>
        <w:gridCol w:w="1642"/>
        <w:gridCol w:w="1760"/>
        <w:gridCol w:w="992"/>
        <w:gridCol w:w="1134"/>
        <w:gridCol w:w="1134"/>
        <w:gridCol w:w="1418"/>
        <w:gridCol w:w="1276"/>
        <w:gridCol w:w="992"/>
      </w:tblGrid>
      <w:tr w:rsidR="00EE7A0B" w:rsidRPr="00BB11D6" w:rsidTr="00112D30">
        <w:tc>
          <w:tcPr>
            <w:tcW w:w="4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E7A0B" w:rsidRPr="00F631BC" w:rsidRDefault="00EE7A0B" w:rsidP="00112D3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631BC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подпрограммы       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7A0B" w:rsidRPr="00BB0845" w:rsidRDefault="00EE7A0B" w:rsidP="00112D30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0B" w:rsidRPr="00BB0845" w:rsidRDefault="00EE7A0B" w:rsidP="00112D30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B0845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защита отдельных категорий граждан города Реутов</w:t>
            </w:r>
          </w:p>
        </w:tc>
      </w:tr>
      <w:tr w:rsidR="00EE7A0B" w:rsidRPr="00BB11D6" w:rsidTr="00112D30">
        <w:tc>
          <w:tcPr>
            <w:tcW w:w="4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E7A0B" w:rsidRPr="00F631BC" w:rsidRDefault="00EE7A0B" w:rsidP="00112D3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631BC">
              <w:rPr>
                <w:rFonts w:ascii="Times New Roman" w:hAnsi="Times New Roman" w:cs="Times New Roman"/>
                <w:sz w:val="22"/>
                <w:szCs w:val="22"/>
              </w:rPr>
              <w:t xml:space="preserve">Цель подпрограммы               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7A0B" w:rsidRDefault="00EE7A0B" w:rsidP="00112D30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0B" w:rsidRPr="00F631BC" w:rsidRDefault="00EE7A0B" w:rsidP="00112D30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Осуществление мер социальной поддержки жителей города Реутов</w:t>
            </w:r>
          </w:p>
        </w:tc>
      </w:tr>
      <w:tr w:rsidR="00EE7A0B" w:rsidRPr="00BB11D6" w:rsidTr="00112D30">
        <w:tc>
          <w:tcPr>
            <w:tcW w:w="4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E7A0B" w:rsidRPr="00F631BC" w:rsidRDefault="00EE7A0B" w:rsidP="00112D3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631BC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заказчик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подпрограммы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0B" w:rsidRPr="00F631BC" w:rsidRDefault="00EE7A0B" w:rsidP="00112D30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F631B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Администрация города Реутов</w:t>
            </w:r>
          </w:p>
        </w:tc>
      </w:tr>
      <w:tr w:rsidR="00EE7A0B" w:rsidRPr="00BB11D6" w:rsidTr="00112D30">
        <w:tc>
          <w:tcPr>
            <w:tcW w:w="4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E7A0B" w:rsidRPr="00F631BC" w:rsidRDefault="00EE7A0B" w:rsidP="00112D30">
            <w:pPr>
              <w:pStyle w:val="consplusnormal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F631BC">
              <w:rPr>
                <w:rFonts w:ascii="Times New Roman" w:hAnsi="Times New Roman" w:cs="Times New Roman"/>
                <w:sz w:val="22"/>
                <w:szCs w:val="22"/>
              </w:rPr>
              <w:t>Ответственные исполнители подпрограммы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0B" w:rsidRPr="00F631BC" w:rsidRDefault="00EE7A0B" w:rsidP="00112D30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F631B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Администрации города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Реутов</w:t>
            </w:r>
          </w:p>
          <w:p w:rsidR="00EE7A0B" w:rsidRPr="00F631BC" w:rsidRDefault="00EE7A0B" w:rsidP="00112D30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Управление образования Администрации города Реутов</w:t>
            </w:r>
          </w:p>
        </w:tc>
      </w:tr>
      <w:tr w:rsidR="00EE7A0B" w:rsidRPr="00BB11D6" w:rsidTr="00112D30">
        <w:tc>
          <w:tcPr>
            <w:tcW w:w="4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E7A0B" w:rsidRPr="00F631BC" w:rsidRDefault="00EE7A0B" w:rsidP="00112D3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631BC">
              <w:rPr>
                <w:rFonts w:ascii="Times New Roman" w:hAnsi="Times New Roman" w:cs="Times New Roman"/>
                <w:sz w:val="22"/>
                <w:szCs w:val="22"/>
              </w:rPr>
              <w:t xml:space="preserve">Задачи подпрограммы             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7A0B" w:rsidRDefault="00EE7A0B" w:rsidP="00112D30">
            <w:pPr>
              <w:pStyle w:val="a3"/>
              <w:shd w:val="clear" w:color="auto" w:fill="FFFFFF"/>
              <w:tabs>
                <w:tab w:val="left" w:pos="0"/>
              </w:tabs>
              <w:spacing w:before="0" w:after="0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0B" w:rsidRPr="00F631BC" w:rsidRDefault="00EE7A0B" w:rsidP="00112D30">
            <w:pPr>
              <w:pStyle w:val="a3"/>
              <w:shd w:val="clear" w:color="auto" w:fill="FFFFFF"/>
              <w:tabs>
                <w:tab w:val="left" w:pos="0"/>
              </w:tabs>
              <w:spacing w:before="0" w:after="0"/>
              <w:ind w:left="0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Оказание социальной поддержкиотдельным категориям граждан</w:t>
            </w:r>
          </w:p>
        </w:tc>
      </w:tr>
      <w:tr w:rsidR="00EE7A0B" w:rsidRPr="00F631BC" w:rsidTr="00112D30">
        <w:tc>
          <w:tcPr>
            <w:tcW w:w="4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E7A0B" w:rsidRPr="00F631BC" w:rsidRDefault="00EE7A0B" w:rsidP="00112D3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631BC">
              <w:rPr>
                <w:rFonts w:ascii="Times New Roman" w:hAnsi="Times New Roman" w:cs="Times New Roman"/>
                <w:sz w:val="22"/>
                <w:szCs w:val="22"/>
              </w:rPr>
              <w:t xml:space="preserve">Сроки реализации подпрограммы   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7A0B" w:rsidRPr="009D47BC" w:rsidRDefault="00EE7A0B" w:rsidP="00112D30">
            <w:pPr>
              <w:pStyle w:val="a3"/>
              <w:shd w:val="clear" w:color="auto" w:fill="FFFFFF"/>
              <w:tabs>
                <w:tab w:val="left" w:pos="0"/>
              </w:tabs>
              <w:spacing w:before="0" w:after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0B" w:rsidRPr="009D47BC" w:rsidRDefault="00EE7A0B" w:rsidP="00112D30">
            <w:pPr>
              <w:pStyle w:val="a3"/>
              <w:shd w:val="clear" w:color="auto" w:fill="FFFFFF"/>
              <w:tabs>
                <w:tab w:val="left" w:pos="0"/>
              </w:tabs>
              <w:spacing w:before="0" w:after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7BC">
              <w:rPr>
                <w:rFonts w:ascii="Times New Roman" w:hAnsi="Times New Roman" w:cs="Times New Roman"/>
                <w:sz w:val="22"/>
                <w:szCs w:val="22"/>
              </w:rPr>
              <w:t xml:space="preserve">2015-2019 годы                                                                      </w:t>
            </w:r>
          </w:p>
        </w:tc>
      </w:tr>
      <w:tr w:rsidR="00EE7A0B" w:rsidRPr="00F631BC" w:rsidTr="00112D30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320"/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31BC">
              <w:rPr>
                <w:rFonts w:ascii="Times New Roman" w:hAnsi="Times New Roman" w:cs="Times New Roman"/>
                <w:sz w:val="22"/>
                <w:szCs w:val="22"/>
              </w:rPr>
              <w:t xml:space="preserve">Источники         </w:t>
            </w:r>
            <w:r w:rsidRPr="00F631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финансирования    </w:t>
            </w:r>
            <w:r w:rsidRPr="00F631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подпрограммы по   </w:t>
            </w:r>
            <w:r w:rsidRPr="00F631BC">
              <w:rPr>
                <w:rFonts w:ascii="Times New Roman" w:hAnsi="Times New Roman" w:cs="Times New Roman"/>
                <w:sz w:val="22"/>
                <w:szCs w:val="22"/>
              </w:rPr>
              <w:br/>
              <w:t>годам реализации и</w:t>
            </w:r>
            <w:r w:rsidRPr="00F631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главным           </w:t>
            </w:r>
            <w:r w:rsidRPr="00F631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распорядителям    </w:t>
            </w:r>
            <w:r w:rsidRPr="00F631BC">
              <w:rPr>
                <w:rFonts w:ascii="Times New Roman" w:hAnsi="Times New Roman" w:cs="Times New Roman"/>
                <w:sz w:val="22"/>
                <w:szCs w:val="22"/>
              </w:rPr>
              <w:br/>
              <w:t>бюджетных средств,</w:t>
            </w:r>
            <w:r w:rsidRPr="00F631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том числе по    </w:t>
            </w:r>
            <w:r w:rsidRPr="00F631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годам:           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31BC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Pr="00F631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подпрограммы </w:t>
            </w:r>
          </w:p>
        </w:tc>
        <w:tc>
          <w:tcPr>
            <w:tcW w:w="1701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31BC">
              <w:rPr>
                <w:rFonts w:ascii="Times New Roman" w:hAnsi="Times New Roman" w:cs="Times New Roman"/>
                <w:sz w:val="22"/>
                <w:szCs w:val="22"/>
              </w:rPr>
              <w:t xml:space="preserve">Главный      </w:t>
            </w:r>
            <w:r w:rsidRPr="00F631BC">
              <w:rPr>
                <w:rFonts w:ascii="Times New Roman" w:hAnsi="Times New Roman" w:cs="Times New Roman"/>
                <w:sz w:val="22"/>
                <w:szCs w:val="22"/>
              </w:rPr>
              <w:br/>
              <w:t>распорядитель</w:t>
            </w:r>
            <w:r w:rsidRPr="00F631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бюджетных    </w:t>
            </w:r>
            <w:r w:rsidRPr="00F631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      </w:t>
            </w:r>
          </w:p>
        </w:tc>
        <w:tc>
          <w:tcPr>
            <w:tcW w:w="16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A93677" w:rsidRDefault="00EE7A0B" w:rsidP="00112D30">
            <w:pPr>
              <w:pStyle w:val="ConsPlusCell"/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  <w:r w:rsidRPr="00A9367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     </w:t>
            </w:r>
            <w:r w:rsidRPr="00A93677">
              <w:rPr>
                <w:rFonts w:ascii="Times New Roman" w:hAnsi="Times New Roman" w:cs="Times New Roman"/>
                <w:sz w:val="22"/>
                <w:szCs w:val="22"/>
              </w:rPr>
              <w:br/>
              <w:t>финансирования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  <w:p w:rsidR="00EE7A0B" w:rsidRPr="004260D5" w:rsidRDefault="00EE7A0B" w:rsidP="00112D30">
            <w:pPr>
              <w:pStyle w:val="ConsPlusCell"/>
              <w:rPr>
                <w:rFonts w:ascii="Times New Roman" w:hAnsi="Times New Roman" w:cs="Times New Roman"/>
              </w:rPr>
            </w:pPr>
            <w:r w:rsidRPr="004260D5"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694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финансирования по годам </w:t>
            </w:r>
            <w:r w:rsidRPr="00F631BC">
              <w:rPr>
                <w:rFonts w:ascii="Times New Roman" w:hAnsi="Times New Roman" w:cs="Times New Roman"/>
                <w:sz w:val="22"/>
                <w:szCs w:val="22"/>
              </w:rPr>
              <w:t xml:space="preserve"> (тыс. рублей)                                   </w:t>
            </w:r>
          </w:p>
        </w:tc>
      </w:tr>
      <w:tr w:rsidR="00EE7A0B" w:rsidRPr="00F631BC" w:rsidTr="00112D30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64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Default="00EE7A0B" w:rsidP="00112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2015 </w:t>
            </w:r>
            <w:r w:rsidRPr="00F631BC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2016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A0B" w:rsidRPr="00AE4492" w:rsidTr="00112D30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48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31BC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</w:t>
            </w:r>
          </w:p>
          <w:p w:rsidR="00EE7A0B" w:rsidRPr="00F631BC" w:rsidRDefault="00EE7A0B" w:rsidP="00112D30">
            <w:pPr>
              <w:autoSpaceDE w:val="0"/>
              <w:autoSpaceDN w:val="0"/>
              <w:adjustRightInd w:val="0"/>
              <w:jc w:val="center"/>
            </w:pPr>
            <w:r w:rsidRPr="00F631BC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Социальная защита отдельных категорий граждан города Реутов</w:t>
            </w:r>
            <w:r w:rsidRPr="00F631BC">
              <w:rPr>
                <w:sz w:val="22"/>
                <w:szCs w:val="22"/>
              </w:rPr>
              <w:t>»</w:t>
            </w:r>
          </w:p>
          <w:p w:rsidR="00EE7A0B" w:rsidRPr="00F631BC" w:rsidRDefault="00EE7A0B" w:rsidP="00112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79594C" w:rsidRDefault="00EE7A0B" w:rsidP="00112D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9594C">
              <w:rPr>
                <w:rFonts w:ascii="Times New Roman" w:hAnsi="Times New Roman" w:cs="Times New Roman"/>
              </w:rPr>
              <w:t>.Управление образования Администрации г. Реутов</w:t>
            </w:r>
          </w:p>
          <w:p w:rsidR="00EE7A0B" w:rsidRPr="00744F40" w:rsidRDefault="00EE7A0B" w:rsidP="00112D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44F4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Администрация города Реутов</w:t>
            </w: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3F6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     </w:t>
            </w:r>
            <w:r w:rsidRPr="00593F6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бюджета      </w:t>
            </w:r>
            <w:r w:rsidRPr="00593F62">
              <w:rPr>
                <w:rFonts w:ascii="Times New Roman" w:hAnsi="Times New Roman" w:cs="Times New Roman"/>
                <w:sz w:val="18"/>
                <w:szCs w:val="18"/>
              </w:rPr>
              <w:br/>
              <w:t>города Реутов</w:t>
            </w:r>
          </w:p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7A0B" w:rsidRPr="0079594C" w:rsidRDefault="00EE7A0B" w:rsidP="00112D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3F6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     </w:t>
            </w:r>
            <w:r w:rsidRPr="00593F6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бюджета      </w:t>
            </w:r>
            <w:r w:rsidRPr="00593F62">
              <w:rPr>
                <w:rFonts w:ascii="Times New Roman" w:hAnsi="Times New Roman" w:cs="Times New Roman"/>
                <w:sz w:val="18"/>
                <w:szCs w:val="18"/>
              </w:rPr>
              <w:br/>
              <w:t>города Реутов</w:t>
            </w: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18225,0</w:t>
            </w:r>
          </w:p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7550,0</w:t>
            </w:r>
          </w:p>
          <w:p w:rsidR="00EE7A0B" w:rsidRPr="00720011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2841,0</w:t>
            </w:r>
          </w:p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7550,0</w:t>
            </w:r>
          </w:p>
          <w:p w:rsidR="00EE7A0B" w:rsidRPr="00720011" w:rsidRDefault="00EE7A0B" w:rsidP="00112D3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3291,0</w:t>
            </w:r>
          </w:p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EE7A0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  <w:p w:rsidR="00EE7A0B" w:rsidRPr="00720011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Default="00EE7A0B" w:rsidP="00112D30">
            <w:pPr>
              <w:rPr>
                <w:b/>
                <w:sz w:val="20"/>
                <w:szCs w:val="20"/>
              </w:rPr>
            </w:pPr>
          </w:p>
          <w:p w:rsidR="00EE7A0B" w:rsidRDefault="00EE7A0B" w:rsidP="00112D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3681,0</w:t>
            </w:r>
          </w:p>
          <w:p w:rsidR="00EE7A0B" w:rsidRDefault="00EE7A0B" w:rsidP="00112D30">
            <w:pPr>
              <w:rPr>
                <w:b/>
                <w:sz w:val="20"/>
                <w:szCs w:val="20"/>
              </w:rPr>
            </w:pPr>
          </w:p>
          <w:p w:rsidR="00EE7A0B" w:rsidRDefault="00EE7A0B" w:rsidP="00112D30">
            <w:pPr>
              <w:rPr>
                <w:b/>
                <w:sz w:val="20"/>
                <w:szCs w:val="20"/>
              </w:rPr>
            </w:pPr>
          </w:p>
          <w:p w:rsidR="00EE7A0B" w:rsidRDefault="00EE7A0B" w:rsidP="00112D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  <w:p w:rsidR="00EE7A0B" w:rsidRPr="00720011" w:rsidRDefault="00EE7A0B" w:rsidP="00112D3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Default="00EE7A0B" w:rsidP="00112D30">
            <w:pPr>
              <w:rPr>
                <w:b/>
                <w:sz w:val="20"/>
                <w:szCs w:val="20"/>
              </w:rPr>
            </w:pPr>
          </w:p>
          <w:p w:rsidR="00EE7A0B" w:rsidRDefault="00EE7A0B" w:rsidP="00112D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4041,0</w:t>
            </w:r>
          </w:p>
          <w:p w:rsidR="00EE7A0B" w:rsidRDefault="00EE7A0B" w:rsidP="00112D30">
            <w:pPr>
              <w:rPr>
                <w:b/>
                <w:sz w:val="20"/>
                <w:szCs w:val="20"/>
              </w:rPr>
            </w:pPr>
          </w:p>
          <w:p w:rsidR="00EE7A0B" w:rsidRDefault="00EE7A0B" w:rsidP="00112D30">
            <w:pPr>
              <w:rPr>
                <w:b/>
                <w:sz w:val="20"/>
                <w:szCs w:val="20"/>
              </w:rPr>
            </w:pPr>
          </w:p>
          <w:p w:rsidR="00EE7A0B" w:rsidRDefault="00EE7A0B" w:rsidP="00112D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  <w:p w:rsidR="00EE7A0B" w:rsidRPr="00720011" w:rsidRDefault="00EE7A0B" w:rsidP="00112D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Default="00EE7A0B" w:rsidP="00112D30">
            <w:pPr>
              <w:rPr>
                <w:b/>
                <w:sz w:val="20"/>
                <w:szCs w:val="20"/>
              </w:rPr>
            </w:pPr>
          </w:p>
          <w:p w:rsidR="00EE7A0B" w:rsidRDefault="00EE7A0B" w:rsidP="00112D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4371,0</w:t>
            </w:r>
          </w:p>
          <w:p w:rsidR="00EE7A0B" w:rsidRDefault="00EE7A0B" w:rsidP="00112D30">
            <w:pPr>
              <w:rPr>
                <w:b/>
                <w:sz w:val="20"/>
                <w:szCs w:val="20"/>
              </w:rPr>
            </w:pPr>
          </w:p>
          <w:p w:rsidR="00EE7A0B" w:rsidRDefault="00EE7A0B" w:rsidP="00112D30">
            <w:pPr>
              <w:rPr>
                <w:b/>
                <w:sz w:val="20"/>
                <w:szCs w:val="20"/>
              </w:rPr>
            </w:pPr>
          </w:p>
          <w:p w:rsidR="00EE7A0B" w:rsidRDefault="00EE7A0B" w:rsidP="00112D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  <w:p w:rsidR="00EE7A0B" w:rsidRPr="00720011" w:rsidRDefault="00EE7A0B" w:rsidP="00112D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AE4492" w:rsidRDefault="00EE7A0B" w:rsidP="00112D30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E7A0B" w:rsidRPr="00AE4492" w:rsidTr="00112D30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48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79594C" w:rsidRDefault="00EE7A0B" w:rsidP="00112D3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79594C" w:rsidRDefault="00EE7A0B" w:rsidP="00112D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0011">
              <w:rPr>
                <w:rFonts w:ascii="Times New Roman" w:hAnsi="Times New Roman" w:cs="Times New Roman"/>
              </w:rPr>
              <w:t xml:space="preserve">Всего:        </w:t>
            </w:r>
            <w:r w:rsidRPr="00720011">
              <w:rPr>
                <w:rFonts w:ascii="Times New Roman" w:hAnsi="Times New Roman" w:cs="Times New Roman"/>
              </w:rPr>
              <w:br/>
              <w:t>в том числе</w:t>
            </w:r>
            <w:r w:rsidRPr="0079594C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50171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25775,0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50171B" w:rsidRDefault="00EE7A0B" w:rsidP="00112D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10391,0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50171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3291,0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50171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3681,0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50171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4041,0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50171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4371,0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AE4492" w:rsidRDefault="00EE7A0B" w:rsidP="00112D30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E7A0B" w:rsidRPr="00AE4492" w:rsidTr="00112D30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48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79594C" w:rsidRDefault="00EE7A0B" w:rsidP="00112D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79594C" w:rsidRDefault="00EE7A0B" w:rsidP="00112D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79594C" w:rsidRDefault="00EE7A0B" w:rsidP="00112D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593F62" w:rsidRDefault="00EE7A0B" w:rsidP="00112D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3F6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     </w:t>
            </w:r>
            <w:r w:rsidRPr="00593F6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бюджета      </w:t>
            </w:r>
            <w:r w:rsidRPr="00593F62">
              <w:rPr>
                <w:rFonts w:ascii="Times New Roman" w:hAnsi="Times New Roman" w:cs="Times New Roman"/>
                <w:sz w:val="18"/>
                <w:szCs w:val="18"/>
              </w:rPr>
              <w:br/>
              <w:t>города Реутов</w:t>
            </w: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50171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25775,0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50171B" w:rsidRDefault="00EE7A0B" w:rsidP="00112D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10391,0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50171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3291,0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50171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3681,0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50171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4041,0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50171B" w:rsidRDefault="00EE7A0B" w:rsidP="00112D3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4371,0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AE4492" w:rsidRDefault="00EE7A0B" w:rsidP="00112D30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E7A0B" w:rsidRPr="00F631BC" w:rsidTr="00112D30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320"/>
          <w:tblCellSpacing w:w="5" w:type="nil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31BC"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Планируемые результаты          </w:t>
            </w:r>
            <w:r w:rsidRPr="00F631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реализации подпрограммы         </w:t>
            </w:r>
          </w:p>
        </w:tc>
        <w:tc>
          <w:tcPr>
            <w:tcW w:w="11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Pr="00F631BC" w:rsidRDefault="00EE7A0B" w:rsidP="00112D30">
            <w:pPr>
              <w:pStyle w:val="a3"/>
              <w:shd w:val="clear" w:color="auto" w:fill="FFFFFF"/>
              <w:tabs>
                <w:tab w:val="left" w:pos="0"/>
              </w:tabs>
              <w:spacing w:before="0" w:after="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085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0B" w:rsidRDefault="00EE7A0B" w:rsidP="00112D30">
            <w:pPr>
              <w:pStyle w:val="a3"/>
              <w:shd w:val="clear" w:color="auto" w:fill="FFFFFF"/>
              <w:tabs>
                <w:tab w:val="left" w:pos="0"/>
              </w:tabs>
              <w:spacing w:before="0" w:after="0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374602">
              <w:rPr>
                <w:rFonts w:ascii="Times New Roman" w:hAnsi="Times New Roman" w:cs="Times New Roman"/>
                <w:sz w:val="22"/>
                <w:szCs w:val="22"/>
              </w:rPr>
              <w:t xml:space="preserve">Доведение доли вторых рождений детей до  40,8 %, третьих и последующих рождений детей  до 16,6 % </w:t>
            </w:r>
          </w:p>
          <w:p w:rsidR="00EE7A0B" w:rsidRDefault="00EE7A0B" w:rsidP="00112D30">
            <w:pPr>
              <w:pStyle w:val="a3"/>
              <w:shd w:val="clear" w:color="auto" w:fill="FFFFFF"/>
              <w:tabs>
                <w:tab w:val="left" w:pos="0"/>
              </w:tabs>
              <w:spacing w:before="0"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E13D82">
              <w:rPr>
                <w:rFonts w:ascii="Times New Roman" w:hAnsi="Times New Roman" w:cs="Times New Roman"/>
                <w:sz w:val="22"/>
                <w:szCs w:val="22"/>
              </w:rPr>
              <w:t xml:space="preserve">. Обеспечение индивидуальными диагностическими  средствами  детей, больных инсулинозависимым сахарным диабетом (иглы, тест-полоски), на 100%  </w:t>
            </w:r>
            <w:proofErr w:type="gramStart"/>
            <w:r w:rsidRPr="00E13D82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 w:rsidRPr="00E13D82">
              <w:rPr>
                <w:rFonts w:ascii="Times New Roman" w:hAnsi="Times New Roman" w:cs="Times New Roman"/>
                <w:sz w:val="22"/>
                <w:szCs w:val="22"/>
              </w:rPr>
              <w:t xml:space="preserve"> обратившихся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E7A0B" w:rsidRDefault="00EE7A0B" w:rsidP="00112D30">
            <w:pPr>
              <w:pStyle w:val="a3"/>
              <w:shd w:val="clear" w:color="auto" w:fill="FFFFFF"/>
              <w:tabs>
                <w:tab w:val="left" w:pos="0"/>
              </w:tabs>
              <w:spacing w:before="0" w:after="0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E13D82">
              <w:rPr>
                <w:rFonts w:ascii="Times New Roman" w:hAnsi="Times New Roman" w:cs="Times New Roman"/>
                <w:sz w:val="22"/>
                <w:szCs w:val="22"/>
              </w:rPr>
              <w:t xml:space="preserve">.  Обеспечение современными лекарственными средствами больных злокачественными новообразованиями, на 100%  </w:t>
            </w:r>
            <w:proofErr w:type="gramStart"/>
            <w:r w:rsidRPr="00E13D82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 w:rsidRPr="00E13D82">
              <w:rPr>
                <w:rFonts w:ascii="Times New Roman" w:hAnsi="Times New Roman" w:cs="Times New Roman"/>
                <w:sz w:val="22"/>
                <w:szCs w:val="22"/>
              </w:rPr>
              <w:t xml:space="preserve"> обратившихся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E7A0B" w:rsidRPr="00DE3043" w:rsidRDefault="00EE7A0B" w:rsidP="00112D30">
            <w:pPr>
              <w:pStyle w:val="a3"/>
              <w:shd w:val="clear" w:color="auto" w:fill="FFFFFF"/>
              <w:tabs>
                <w:tab w:val="left" w:pos="0"/>
              </w:tabs>
              <w:spacing w:before="0" w:after="0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E3043">
              <w:rPr>
                <w:rFonts w:ascii="Times New Roman" w:hAnsi="Times New Roman" w:cs="Times New Roman"/>
                <w:sz w:val="22"/>
                <w:szCs w:val="22"/>
              </w:rPr>
              <w:t xml:space="preserve">. Оказание материальной помощи жителям города Реутов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</w:t>
            </w:r>
            <w:r w:rsidRPr="00DE3043">
              <w:rPr>
                <w:rFonts w:ascii="Times New Roman" w:hAnsi="Times New Roman" w:cs="Times New Roman"/>
                <w:sz w:val="22"/>
                <w:szCs w:val="22"/>
              </w:rPr>
              <w:t>прочи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DE3043">
              <w:rPr>
                <w:rFonts w:ascii="Times New Roman" w:hAnsi="Times New Roman" w:cs="Times New Roman"/>
                <w:sz w:val="22"/>
                <w:szCs w:val="22"/>
              </w:rPr>
              <w:t xml:space="preserve"> лекарственны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DE30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E304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препарат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</w:t>
            </w:r>
            <w:r w:rsidRPr="00DE3043">
              <w:rPr>
                <w:rFonts w:ascii="Times New Roman" w:hAnsi="Times New Roman" w:cs="Times New Roman"/>
                <w:sz w:val="22"/>
                <w:szCs w:val="22"/>
              </w:rPr>
              <w:t>не входящи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DE3043">
              <w:rPr>
                <w:rFonts w:ascii="Times New Roman" w:hAnsi="Times New Roman" w:cs="Times New Roman"/>
                <w:sz w:val="22"/>
                <w:szCs w:val="22"/>
              </w:rPr>
              <w:t xml:space="preserve">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DE3043">
              <w:rPr>
                <w:rFonts w:ascii="Times New Roman" w:hAnsi="Times New Roman" w:cs="Times New Roman"/>
                <w:sz w:val="22"/>
                <w:szCs w:val="22"/>
              </w:rPr>
              <w:t>писок жизненно необходимых и важнейших лекарственных средств (ЖНВЛС)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E3043">
              <w:rPr>
                <w:rFonts w:ascii="Times New Roman" w:hAnsi="Times New Roman" w:cs="Times New Roman"/>
                <w:sz w:val="22"/>
                <w:szCs w:val="22"/>
              </w:rPr>
              <w:t xml:space="preserve"> на 100% </w:t>
            </w:r>
            <w:proofErr w:type="gramStart"/>
            <w:r w:rsidRPr="00DE3043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 w:rsidRPr="00DE3043">
              <w:rPr>
                <w:rFonts w:ascii="Times New Roman" w:hAnsi="Times New Roman" w:cs="Times New Roman"/>
                <w:sz w:val="22"/>
                <w:szCs w:val="22"/>
              </w:rPr>
              <w:t xml:space="preserve"> обратившихся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EE7A0B" w:rsidRDefault="00EE7A0B" w:rsidP="00EE7A0B">
      <w:pPr>
        <w:pStyle w:val="consplusnormal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A0B" w:rsidRDefault="00EE7A0B" w:rsidP="00EE7A0B">
      <w:pPr>
        <w:pStyle w:val="consplusnormal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2D1F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реализации мероприятий программы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0"/>
        <w:gridCol w:w="2383"/>
        <w:gridCol w:w="1275"/>
        <w:gridCol w:w="1277"/>
        <w:gridCol w:w="2268"/>
        <w:gridCol w:w="1276"/>
        <w:gridCol w:w="1559"/>
        <w:gridCol w:w="1013"/>
        <w:gridCol w:w="30"/>
        <w:gridCol w:w="1082"/>
        <w:gridCol w:w="993"/>
        <w:gridCol w:w="851"/>
        <w:gridCol w:w="992"/>
      </w:tblGrid>
      <w:tr w:rsidR="00EE7A0B" w:rsidTr="00112D30">
        <w:tc>
          <w:tcPr>
            <w:tcW w:w="560" w:type="dxa"/>
            <w:vMerge w:val="restart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E7A0B" w:rsidRPr="00206928" w:rsidRDefault="00EE7A0B" w:rsidP="00112D30">
            <w:pPr>
              <w:pStyle w:val="consplusnormal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383" w:type="dxa"/>
            <w:vMerge w:val="restart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 xml:space="preserve">Задачи, направленныена достижение цели 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Планируемый объем финансирования на решение данной задачи (тыс.руб.)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характеризующие достижение цели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Базовое значение показателя</w:t>
            </w:r>
          </w:p>
          <w:p w:rsidR="00EE7A0B" w:rsidRPr="00206928" w:rsidRDefault="00EE7A0B" w:rsidP="00112D30">
            <w:pPr>
              <w:pStyle w:val="consplusnormal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 xml:space="preserve">(на начало реализации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подп</w:t>
            </w: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961" w:type="dxa"/>
            <w:gridSpan w:val="6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Планируемое значение показателя</w:t>
            </w:r>
          </w:p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0B" w:rsidTr="00112D30">
        <w:tc>
          <w:tcPr>
            <w:tcW w:w="560" w:type="dxa"/>
            <w:vMerge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3" w:type="dxa"/>
            <w:vMerge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города Реутов</w:t>
            </w:r>
          </w:p>
        </w:tc>
        <w:tc>
          <w:tcPr>
            <w:tcW w:w="2268" w:type="dxa"/>
            <w:vMerge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12" w:type="dxa"/>
            <w:gridSpan w:val="2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EE7A0B" w:rsidTr="00112D30">
        <w:tc>
          <w:tcPr>
            <w:tcW w:w="560" w:type="dxa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3" w:type="dxa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2" w:type="dxa"/>
            <w:gridSpan w:val="2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9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E7A0B" w:rsidTr="00112D30">
        <w:trPr>
          <w:trHeight w:val="597"/>
        </w:trPr>
        <w:tc>
          <w:tcPr>
            <w:tcW w:w="560" w:type="dxa"/>
            <w:vMerge w:val="restart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3" w:type="dxa"/>
            <w:vMerge w:val="restart"/>
            <w:shd w:val="clear" w:color="auto" w:fill="auto"/>
          </w:tcPr>
          <w:p w:rsidR="00EE7A0B" w:rsidRPr="004C6F2F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F2F">
              <w:rPr>
                <w:rFonts w:ascii="Times New Roman" w:hAnsi="Times New Roman" w:cs="Times New Roman"/>
                <w:sz w:val="20"/>
                <w:szCs w:val="20"/>
              </w:rPr>
              <w:t>Социальная защита  отдельных категорий граждан города Реутов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shd w:val="clear" w:color="auto" w:fill="auto"/>
          </w:tcPr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25775,0</w:t>
            </w:r>
          </w:p>
        </w:tc>
        <w:tc>
          <w:tcPr>
            <w:tcW w:w="2268" w:type="dxa"/>
            <w:shd w:val="clear" w:color="auto" w:fill="auto"/>
          </w:tcPr>
          <w:p w:rsidR="00EE7A0B" w:rsidRPr="001148E6" w:rsidRDefault="00EE7A0B" w:rsidP="00112D30">
            <w:pPr>
              <w:pStyle w:val="a3"/>
              <w:shd w:val="clear" w:color="auto" w:fill="FFFFFF"/>
              <w:tabs>
                <w:tab w:val="left" w:pos="0"/>
              </w:tabs>
              <w:spacing w:before="0"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7212">
              <w:rPr>
                <w:rFonts w:ascii="Times New Roman" w:hAnsi="Times New Roman" w:cs="Times New Roman"/>
                <w:sz w:val="20"/>
                <w:szCs w:val="20"/>
              </w:rPr>
              <w:t>Доведение доли вторых рождений детей до  40,8 %,</w:t>
            </w:r>
          </w:p>
        </w:tc>
        <w:tc>
          <w:tcPr>
            <w:tcW w:w="1276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shd w:val="clear" w:color="auto" w:fill="auto"/>
          </w:tcPr>
          <w:p w:rsidR="00EE7A0B" w:rsidRDefault="00EE7A0B" w:rsidP="00112D30">
            <w:pPr>
              <w:pStyle w:val="consplusnormal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</w:t>
            </w:r>
          </w:p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0B" w:rsidTr="00112D30">
        <w:trPr>
          <w:trHeight w:val="597"/>
        </w:trPr>
        <w:tc>
          <w:tcPr>
            <w:tcW w:w="560" w:type="dxa"/>
            <w:vMerge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3" w:type="dxa"/>
            <w:vMerge/>
            <w:shd w:val="clear" w:color="auto" w:fill="auto"/>
          </w:tcPr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E7A0B" w:rsidRDefault="00EE7A0B" w:rsidP="00112D30">
            <w:pPr>
              <w:pStyle w:val="a3"/>
              <w:shd w:val="clear" w:color="auto" w:fill="FFFFFF"/>
              <w:tabs>
                <w:tab w:val="left" w:pos="0"/>
              </w:tabs>
              <w:spacing w:before="0" w:after="0"/>
              <w:ind w:left="81"/>
              <w:rPr>
                <w:rFonts w:ascii="Times New Roman" w:hAnsi="Times New Roman" w:cs="Times New Roman"/>
                <w:sz w:val="20"/>
                <w:szCs w:val="20"/>
              </w:rPr>
            </w:pPr>
            <w:r w:rsidRPr="00DF7212">
              <w:rPr>
                <w:rFonts w:ascii="Times New Roman" w:hAnsi="Times New Roman" w:cs="Times New Roman"/>
                <w:sz w:val="20"/>
                <w:szCs w:val="20"/>
              </w:rPr>
              <w:t>третьих и последующих рождений детей 16,6%</w:t>
            </w:r>
          </w:p>
        </w:tc>
        <w:tc>
          <w:tcPr>
            <w:tcW w:w="1276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13,9</w:t>
            </w:r>
          </w:p>
        </w:tc>
        <w:tc>
          <w:tcPr>
            <w:tcW w:w="1043" w:type="dxa"/>
            <w:gridSpan w:val="2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13,9</w:t>
            </w:r>
          </w:p>
        </w:tc>
        <w:tc>
          <w:tcPr>
            <w:tcW w:w="1082" w:type="dxa"/>
            <w:shd w:val="clear" w:color="auto" w:fill="auto"/>
          </w:tcPr>
          <w:p w:rsidR="00EE7A0B" w:rsidRDefault="00EE7A0B" w:rsidP="00112D30">
            <w:pPr>
              <w:pStyle w:val="consplusnormal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993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</w:tc>
        <w:tc>
          <w:tcPr>
            <w:tcW w:w="851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992" w:type="dxa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</w:tr>
      <w:tr w:rsidR="00EE7A0B" w:rsidTr="00112D30">
        <w:trPr>
          <w:trHeight w:val="597"/>
        </w:trPr>
        <w:tc>
          <w:tcPr>
            <w:tcW w:w="560" w:type="dxa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3" w:type="dxa"/>
            <w:shd w:val="clear" w:color="auto" w:fill="auto"/>
          </w:tcPr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</w:tcPr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E7A0B" w:rsidRPr="00DF7212" w:rsidRDefault="00EE7A0B" w:rsidP="00112D30">
            <w:pPr>
              <w:pStyle w:val="a3"/>
              <w:shd w:val="clear" w:color="auto" w:fill="FFFFFF"/>
              <w:tabs>
                <w:tab w:val="left" w:pos="0"/>
              </w:tabs>
              <w:spacing w:before="0" w:after="0"/>
              <w:ind w:left="8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материальной помощи на приобретение индивидуальных диагностических  средств   детям, больным инсулинозависимым сахарным диабетом (иглы, тест-полоски), на 100%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обратившихся  </w:t>
            </w:r>
          </w:p>
        </w:tc>
        <w:tc>
          <w:tcPr>
            <w:tcW w:w="1276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3" w:type="dxa"/>
            <w:gridSpan w:val="2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2" w:type="dxa"/>
            <w:shd w:val="clear" w:color="auto" w:fill="auto"/>
          </w:tcPr>
          <w:p w:rsidR="00EE7A0B" w:rsidRDefault="00EE7A0B" w:rsidP="00112D30">
            <w:pPr>
              <w:pStyle w:val="consplusnormal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E7A0B" w:rsidTr="00112D30">
        <w:trPr>
          <w:trHeight w:val="597"/>
        </w:trPr>
        <w:tc>
          <w:tcPr>
            <w:tcW w:w="560" w:type="dxa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3" w:type="dxa"/>
            <w:shd w:val="clear" w:color="auto" w:fill="auto"/>
          </w:tcPr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</w:tcPr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E7A0B" w:rsidRPr="00DF7212" w:rsidRDefault="00EE7A0B" w:rsidP="00112D30">
            <w:pPr>
              <w:pStyle w:val="a3"/>
              <w:shd w:val="clear" w:color="auto" w:fill="FFFFFF"/>
              <w:tabs>
                <w:tab w:val="left" w:pos="0"/>
              </w:tabs>
              <w:spacing w:before="0" w:after="0"/>
              <w:ind w:left="81"/>
              <w:rPr>
                <w:rFonts w:ascii="Times New Roman" w:hAnsi="Times New Roman" w:cs="Times New Roman"/>
                <w:sz w:val="20"/>
                <w:szCs w:val="20"/>
              </w:rPr>
            </w:pPr>
            <w:r w:rsidRPr="001B04DD">
              <w:rPr>
                <w:rFonts w:ascii="Times New Roman" w:hAnsi="Times New Roman" w:cs="Times New Roman"/>
                <w:sz w:val="20"/>
                <w:szCs w:val="20"/>
              </w:rPr>
              <w:t>Оказание материальной помощи на приобретение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современных лекарственных средств больным злокачественными новообразованиями, на 100% 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обратившихся  </w:t>
            </w:r>
          </w:p>
        </w:tc>
        <w:tc>
          <w:tcPr>
            <w:tcW w:w="1276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3" w:type="dxa"/>
            <w:gridSpan w:val="2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2" w:type="dxa"/>
            <w:shd w:val="clear" w:color="auto" w:fill="auto"/>
          </w:tcPr>
          <w:p w:rsidR="00EE7A0B" w:rsidRDefault="00EE7A0B" w:rsidP="00112D30">
            <w:pPr>
              <w:pStyle w:val="consplusnormal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E7A0B" w:rsidTr="00112D30">
        <w:trPr>
          <w:trHeight w:val="597"/>
        </w:trPr>
        <w:tc>
          <w:tcPr>
            <w:tcW w:w="560" w:type="dxa"/>
            <w:shd w:val="clear" w:color="auto" w:fill="auto"/>
          </w:tcPr>
          <w:p w:rsidR="00EE7A0B" w:rsidRPr="00206928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3" w:type="dxa"/>
            <w:shd w:val="clear" w:color="auto" w:fill="auto"/>
          </w:tcPr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</w:tcPr>
          <w:p w:rsidR="00EE7A0B" w:rsidRPr="001148E6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E7A0B" w:rsidRDefault="00EE7A0B" w:rsidP="00112D30">
            <w:pPr>
              <w:pStyle w:val="a3"/>
              <w:shd w:val="clear" w:color="auto" w:fill="FFFFFF"/>
              <w:tabs>
                <w:tab w:val="left" w:pos="0"/>
              </w:tabs>
              <w:spacing w:before="0" w:after="0"/>
              <w:ind w:left="8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материальной помощи жителям города Реутов на приобретение  прочих лекарственных препаратов не входящих в Список жизненно необходимых и важнейших лекарственных средств (ЖНВЛС) на 100%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обратившихся</w:t>
            </w:r>
          </w:p>
        </w:tc>
        <w:tc>
          <w:tcPr>
            <w:tcW w:w="1276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3" w:type="dxa"/>
            <w:gridSpan w:val="2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2" w:type="dxa"/>
            <w:shd w:val="clear" w:color="auto" w:fill="auto"/>
          </w:tcPr>
          <w:p w:rsidR="00EE7A0B" w:rsidRDefault="00EE7A0B" w:rsidP="00112D30">
            <w:pPr>
              <w:pStyle w:val="consplusnormal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EE7A0B" w:rsidRDefault="00EE7A0B" w:rsidP="00112D30">
            <w:pPr>
              <w:pStyle w:val="consplusnormal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EE7A0B" w:rsidRDefault="00EE7A0B" w:rsidP="00EE7A0B">
      <w:pPr>
        <w:autoSpaceDE w:val="0"/>
        <w:autoSpaceDN w:val="0"/>
        <w:adjustRightInd w:val="0"/>
        <w:jc w:val="center"/>
        <w:rPr>
          <w:b/>
          <w:bCs/>
        </w:rPr>
      </w:pPr>
    </w:p>
    <w:p w:rsidR="00EE7A0B" w:rsidRDefault="00EE7A0B" w:rsidP="00EE7A0B">
      <w:pPr>
        <w:pStyle w:val="a4"/>
        <w:jc w:val="center"/>
      </w:pPr>
    </w:p>
    <w:p w:rsidR="00EE7A0B" w:rsidRDefault="00EE7A0B" w:rsidP="00EE7A0B">
      <w:pPr>
        <w:pStyle w:val="a4"/>
        <w:jc w:val="center"/>
      </w:pPr>
    </w:p>
    <w:p w:rsidR="00EE7A0B" w:rsidRDefault="00EE7A0B" w:rsidP="00EE7A0B">
      <w:pPr>
        <w:pStyle w:val="a4"/>
        <w:jc w:val="center"/>
      </w:pPr>
      <w:r w:rsidRPr="00BB11D6">
        <w:t>Мероприятия по реализации программы</w:t>
      </w:r>
    </w:p>
    <w:p w:rsidR="00EE7A0B" w:rsidRPr="00BB11D6" w:rsidRDefault="00EE7A0B" w:rsidP="00EE7A0B">
      <w:pPr>
        <w:pStyle w:val="a4"/>
        <w:jc w:val="center"/>
      </w:pPr>
      <w:r>
        <w:t>«Социальная защита населения города Реутов» на 2015-2019 годы</w:t>
      </w:r>
    </w:p>
    <w:p w:rsidR="00EE7A0B" w:rsidRDefault="00EE7A0B" w:rsidP="00EE7A0B">
      <w:pPr>
        <w:spacing w:before="100" w:beforeAutospacing="1"/>
        <w:ind w:firstLine="539"/>
        <w:rPr>
          <w:color w:val="000000"/>
        </w:rPr>
      </w:pPr>
      <w:r w:rsidRPr="008A196A">
        <w:rPr>
          <w:color w:val="000000"/>
        </w:rPr>
        <w:t>Мероприятия реализации Программы представлены в таблице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431"/>
        <w:gridCol w:w="1530"/>
        <w:gridCol w:w="1276"/>
        <w:gridCol w:w="1134"/>
        <w:gridCol w:w="1134"/>
        <w:gridCol w:w="1134"/>
        <w:gridCol w:w="1134"/>
        <w:gridCol w:w="1134"/>
        <w:gridCol w:w="1134"/>
        <w:gridCol w:w="1701"/>
      </w:tblGrid>
      <w:tr w:rsidR="00EE7A0B" w:rsidRPr="008A196A" w:rsidTr="00112D30">
        <w:tc>
          <w:tcPr>
            <w:tcW w:w="709" w:type="dxa"/>
            <w:vMerge w:val="restart"/>
            <w:shd w:val="clear" w:color="auto" w:fill="auto"/>
          </w:tcPr>
          <w:p w:rsidR="00EE7A0B" w:rsidRPr="004A6BF1" w:rsidRDefault="00EE7A0B" w:rsidP="00112D30">
            <w:pPr>
              <w:jc w:val="center"/>
              <w:rPr>
                <w:sz w:val="20"/>
                <w:szCs w:val="20"/>
              </w:rPr>
            </w:pPr>
            <w:r w:rsidRPr="004A6BF1">
              <w:rPr>
                <w:sz w:val="20"/>
                <w:szCs w:val="20"/>
              </w:rPr>
              <w:t>№</w:t>
            </w:r>
          </w:p>
          <w:p w:rsidR="00EE7A0B" w:rsidRPr="004A6BF1" w:rsidRDefault="00EE7A0B" w:rsidP="00112D30">
            <w:pPr>
              <w:jc w:val="center"/>
              <w:rPr>
                <w:sz w:val="20"/>
                <w:szCs w:val="20"/>
              </w:rPr>
            </w:pPr>
            <w:proofErr w:type="gramStart"/>
            <w:r w:rsidRPr="004A6BF1">
              <w:rPr>
                <w:sz w:val="20"/>
                <w:szCs w:val="20"/>
              </w:rPr>
              <w:t>п</w:t>
            </w:r>
            <w:proofErr w:type="gramEnd"/>
            <w:r w:rsidRPr="004A6BF1">
              <w:rPr>
                <w:sz w:val="20"/>
                <w:szCs w:val="20"/>
              </w:rPr>
              <w:t>/п</w:t>
            </w:r>
          </w:p>
        </w:tc>
        <w:tc>
          <w:tcPr>
            <w:tcW w:w="3431" w:type="dxa"/>
            <w:vMerge w:val="restart"/>
            <w:shd w:val="clear" w:color="auto" w:fill="auto"/>
          </w:tcPr>
          <w:p w:rsidR="00EE7A0B" w:rsidRPr="004A6BF1" w:rsidRDefault="00EE7A0B" w:rsidP="00112D30">
            <w:pPr>
              <w:jc w:val="center"/>
              <w:rPr>
                <w:sz w:val="20"/>
                <w:szCs w:val="20"/>
              </w:rPr>
            </w:pPr>
            <w:r w:rsidRPr="004A6BF1">
              <w:rPr>
                <w:sz w:val="20"/>
                <w:szCs w:val="20"/>
              </w:rPr>
              <w:t>Наименование мероприятий по реализации подпрограммы</w:t>
            </w:r>
          </w:p>
        </w:tc>
        <w:tc>
          <w:tcPr>
            <w:tcW w:w="1530" w:type="dxa"/>
            <w:vMerge w:val="restart"/>
            <w:shd w:val="clear" w:color="auto" w:fill="auto"/>
          </w:tcPr>
          <w:p w:rsidR="00EE7A0B" w:rsidRPr="004A6BF1" w:rsidRDefault="00EE7A0B" w:rsidP="00112D30">
            <w:pPr>
              <w:jc w:val="center"/>
              <w:rPr>
                <w:sz w:val="20"/>
                <w:szCs w:val="20"/>
              </w:rPr>
            </w:pPr>
            <w:r w:rsidRPr="004A6BF1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E7A0B" w:rsidRPr="004A6BF1" w:rsidRDefault="00EE7A0B" w:rsidP="00112D30">
            <w:pPr>
              <w:jc w:val="center"/>
              <w:rPr>
                <w:sz w:val="20"/>
                <w:szCs w:val="20"/>
              </w:rPr>
            </w:pPr>
            <w:r w:rsidRPr="004A6BF1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7A0B" w:rsidRPr="004A6BF1" w:rsidRDefault="00EE7A0B" w:rsidP="00112D30">
            <w:pPr>
              <w:jc w:val="center"/>
              <w:rPr>
                <w:sz w:val="20"/>
                <w:szCs w:val="20"/>
              </w:rPr>
            </w:pPr>
            <w:r w:rsidRPr="004A6BF1">
              <w:rPr>
                <w:sz w:val="20"/>
                <w:szCs w:val="20"/>
              </w:rPr>
              <w:t>Всего</w:t>
            </w:r>
          </w:p>
          <w:p w:rsidR="00EE7A0B" w:rsidRPr="004A6BF1" w:rsidRDefault="00EE7A0B" w:rsidP="00112D30">
            <w:pPr>
              <w:jc w:val="center"/>
              <w:rPr>
                <w:sz w:val="20"/>
                <w:szCs w:val="20"/>
              </w:rPr>
            </w:pPr>
            <w:r w:rsidRPr="004A6BF1">
              <w:rPr>
                <w:sz w:val="20"/>
                <w:szCs w:val="20"/>
              </w:rPr>
              <w:t>(тыс. руб.)</w:t>
            </w:r>
          </w:p>
        </w:tc>
        <w:tc>
          <w:tcPr>
            <w:tcW w:w="5670" w:type="dxa"/>
            <w:gridSpan w:val="5"/>
            <w:shd w:val="clear" w:color="auto" w:fill="auto"/>
          </w:tcPr>
          <w:p w:rsidR="00EE7A0B" w:rsidRPr="004A6BF1" w:rsidRDefault="00EE7A0B" w:rsidP="00112D30">
            <w:pPr>
              <w:jc w:val="center"/>
              <w:rPr>
                <w:sz w:val="20"/>
                <w:szCs w:val="20"/>
              </w:rPr>
            </w:pPr>
            <w:r w:rsidRPr="004A6BF1">
              <w:rPr>
                <w:sz w:val="20"/>
                <w:szCs w:val="20"/>
              </w:rPr>
              <w:t>Объем финансирования по годам</w:t>
            </w:r>
          </w:p>
          <w:p w:rsidR="00EE7A0B" w:rsidRPr="004A6BF1" w:rsidRDefault="00EE7A0B" w:rsidP="00112D30">
            <w:pPr>
              <w:jc w:val="center"/>
              <w:rPr>
                <w:sz w:val="20"/>
                <w:szCs w:val="20"/>
              </w:rPr>
            </w:pPr>
            <w:r w:rsidRPr="004A6BF1">
              <w:rPr>
                <w:sz w:val="20"/>
                <w:szCs w:val="20"/>
              </w:rPr>
              <w:t xml:space="preserve"> (тыс. руб.)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E7A0B" w:rsidRPr="004A6BF1" w:rsidRDefault="00EE7A0B" w:rsidP="00112D30">
            <w:pPr>
              <w:jc w:val="center"/>
              <w:rPr>
                <w:sz w:val="20"/>
                <w:szCs w:val="20"/>
              </w:rPr>
            </w:pPr>
            <w:r w:rsidRPr="004A6BF1">
              <w:rPr>
                <w:sz w:val="20"/>
                <w:szCs w:val="20"/>
              </w:rPr>
              <w:t>Ответственные исполнители</w:t>
            </w:r>
          </w:p>
        </w:tc>
      </w:tr>
      <w:tr w:rsidR="00EE7A0B" w:rsidRPr="008A196A" w:rsidTr="00112D30">
        <w:trPr>
          <w:trHeight w:val="480"/>
        </w:trPr>
        <w:tc>
          <w:tcPr>
            <w:tcW w:w="709" w:type="dxa"/>
            <w:vMerge/>
            <w:shd w:val="clear" w:color="auto" w:fill="auto"/>
          </w:tcPr>
          <w:p w:rsidR="00EE7A0B" w:rsidRPr="008A196A" w:rsidRDefault="00EE7A0B" w:rsidP="00112D30">
            <w:pPr>
              <w:jc w:val="center"/>
            </w:pPr>
          </w:p>
        </w:tc>
        <w:tc>
          <w:tcPr>
            <w:tcW w:w="3431" w:type="dxa"/>
            <w:vMerge/>
            <w:shd w:val="clear" w:color="auto" w:fill="auto"/>
          </w:tcPr>
          <w:p w:rsidR="00EE7A0B" w:rsidRPr="008A196A" w:rsidRDefault="00EE7A0B" w:rsidP="00112D30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EE7A0B" w:rsidRPr="008A196A" w:rsidRDefault="00EE7A0B" w:rsidP="00112D30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EE7A0B" w:rsidRPr="008A196A" w:rsidRDefault="00EE7A0B" w:rsidP="00112D30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EE7A0B" w:rsidRPr="008A196A" w:rsidRDefault="00EE7A0B" w:rsidP="00112D30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E7A0B" w:rsidRPr="00345FEC" w:rsidRDefault="00EE7A0B" w:rsidP="00112D30">
            <w:pPr>
              <w:ind w:left="192" w:hanging="192"/>
              <w:jc w:val="center"/>
              <w:rPr>
                <w:sz w:val="20"/>
                <w:szCs w:val="20"/>
              </w:rPr>
            </w:pPr>
            <w:r w:rsidRPr="00345FEC">
              <w:rPr>
                <w:sz w:val="20"/>
                <w:szCs w:val="20"/>
              </w:rPr>
              <w:t>2015г.</w:t>
            </w:r>
          </w:p>
        </w:tc>
        <w:tc>
          <w:tcPr>
            <w:tcW w:w="1134" w:type="dxa"/>
            <w:shd w:val="clear" w:color="auto" w:fill="auto"/>
          </w:tcPr>
          <w:p w:rsidR="00EE7A0B" w:rsidRPr="00345FEC" w:rsidRDefault="00EE7A0B" w:rsidP="00112D30">
            <w:pPr>
              <w:ind w:left="339" w:hanging="305"/>
              <w:jc w:val="center"/>
              <w:rPr>
                <w:sz w:val="20"/>
                <w:szCs w:val="20"/>
              </w:rPr>
            </w:pPr>
            <w:r w:rsidRPr="00345FEC">
              <w:rPr>
                <w:sz w:val="20"/>
                <w:szCs w:val="20"/>
              </w:rPr>
              <w:t>2016г.</w:t>
            </w:r>
          </w:p>
        </w:tc>
        <w:tc>
          <w:tcPr>
            <w:tcW w:w="1134" w:type="dxa"/>
            <w:shd w:val="clear" w:color="auto" w:fill="auto"/>
          </w:tcPr>
          <w:p w:rsidR="00EE7A0B" w:rsidRPr="00345FEC" w:rsidRDefault="00EE7A0B" w:rsidP="00112D30">
            <w:pPr>
              <w:ind w:left="456" w:hanging="442"/>
              <w:jc w:val="center"/>
              <w:rPr>
                <w:sz w:val="20"/>
                <w:szCs w:val="20"/>
              </w:rPr>
            </w:pPr>
            <w:r w:rsidRPr="00345FEC">
              <w:rPr>
                <w:sz w:val="20"/>
                <w:szCs w:val="20"/>
              </w:rPr>
              <w:t>2017г.</w:t>
            </w:r>
          </w:p>
        </w:tc>
        <w:tc>
          <w:tcPr>
            <w:tcW w:w="1134" w:type="dxa"/>
            <w:shd w:val="clear" w:color="auto" w:fill="auto"/>
          </w:tcPr>
          <w:p w:rsidR="00EE7A0B" w:rsidRPr="00345FEC" w:rsidRDefault="00EE7A0B" w:rsidP="00112D30">
            <w:pPr>
              <w:rPr>
                <w:sz w:val="20"/>
                <w:szCs w:val="20"/>
              </w:rPr>
            </w:pPr>
            <w:r w:rsidRPr="00345FEC">
              <w:rPr>
                <w:sz w:val="20"/>
                <w:szCs w:val="20"/>
              </w:rPr>
              <w:t>2018г.</w:t>
            </w:r>
          </w:p>
        </w:tc>
        <w:tc>
          <w:tcPr>
            <w:tcW w:w="1134" w:type="dxa"/>
            <w:shd w:val="clear" w:color="auto" w:fill="auto"/>
          </w:tcPr>
          <w:p w:rsidR="00EE7A0B" w:rsidRPr="00345FEC" w:rsidRDefault="00EE7A0B" w:rsidP="00112D30">
            <w:pPr>
              <w:rPr>
                <w:sz w:val="20"/>
                <w:szCs w:val="20"/>
              </w:rPr>
            </w:pPr>
            <w:r w:rsidRPr="00345FEC">
              <w:rPr>
                <w:sz w:val="20"/>
                <w:szCs w:val="20"/>
              </w:rPr>
              <w:t>2019г.</w:t>
            </w:r>
          </w:p>
        </w:tc>
        <w:tc>
          <w:tcPr>
            <w:tcW w:w="1701" w:type="dxa"/>
            <w:vMerge/>
            <w:shd w:val="clear" w:color="auto" w:fill="auto"/>
          </w:tcPr>
          <w:p w:rsidR="00EE7A0B" w:rsidRPr="008A196A" w:rsidRDefault="00EE7A0B" w:rsidP="00112D30">
            <w:pPr>
              <w:jc w:val="center"/>
            </w:pPr>
          </w:p>
        </w:tc>
      </w:tr>
      <w:tr w:rsidR="00EE7A0B" w:rsidRPr="008A196A" w:rsidTr="00112D30">
        <w:trPr>
          <w:trHeight w:val="1648"/>
        </w:trPr>
        <w:tc>
          <w:tcPr>
            <w:tcW w:w="709" w:type="dxa"/>
            <w:shd w:val="clear" w:color="auto" w:fill="auto"/>
          </w:tcPr>
          <w:p w:rsidR="00EE7A0B" w:rsidRPr="00221550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31" w:type="dxa"/>
            <w:shd w:val="clear" w:color="auto" w:fill="auto"/>
          </w:tcPr>
          <w:p w:rsidR="00EE7A0B" w:rsidRDefault="00EE7A0B" w:rsidP="00112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2</w:t>
            </w:r>
          </w:p>
          <w:p w:rsidR="00EE7A0B" w:rsidRPr="00221550" w:rsidRDefault="00EE7A0B" w:rsidP="00112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Денежная выплата на обеспечение школьной формой либо заменяющим ее комплектом детской одежды для посещения школьных занятий, а также спортивной формой для детей из многодетных семей города Реутов</w:t>
            </w:r>
          </w:p>
        </w:tc>
        <w:tc>
          <w:tcPr>
            <w:tcW w:w="1530" w:type="dxa"/>
            <w:shd w:val="clear" w:color="auto" w:fill="auto"/>
          </w:tcPr>
          <w:p w:rsidR="00EE7A0B" w:rsidRPr="008A196A" w:rsidRDefault="00EE7A0B" w:rsidP="00112D30">
            <w:pPr>
              <w:pStyle w:val="3"/>
            </w:pPr>
            <w:r w:rsidRPr="00221550">
              <w:rPr>
                <w:bCs/>
                <w:sz w:val="20"/>
                <w:szCs w:val="20"/>
              </w:rPr>
              <w:t>Средства бюджета города Реутов</w:t>
            </w:r>
          </w:p>
        </w:tc>
        <w:tc>
          <w:tcPr>
            <w:tcW w:w="1276" w:type="dxa"/>
            <w:shd w:val="clear" w:color="auto" w:fill="auto"/>
          </w:tcPr>
          <w:p w:rsidR="00EE7A0B" w:rsidRDefault="00EE7A0B" w:rsidP="00112D30">
            <w:pPr>
              <w:ind w:right="62"/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EE7A0B" w:rsidRPr="00221550" w:rsidRDefault="00EE7A0B" w:rsidP="00112D30">
            <w:pPr>
              <w:ind w:right="62"/>
              <w:jc w:val="center"/>
              <w:rPr>
                <w:bCs/>
                <w:color w:val="000000"/>
                <w:sz w:val="20"/>
                <w:szCs w:val="20"/>
              </w:rPr>
            </w:pPr>
            <w:r w:rsidRPr="00221550">
              <w:rPr>
                <w:bCs/>
                <w:color w:val="000000"/>
                <w:sz w:val="20"/>
                <w:szCs w:val="20"/>
              </w:rPr>
              <w:t>2015-2019</w:t>
            </w:r>
          </w:p>
          <w:p w:rsidR="00EE7A0B" w:rsidRPr="00B85638" w:rsidRDefault="00EE7A0B" w:rsidP="00112D30">
            <w:pPr>
              <w:ind w:right="62"/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Pr="00B4277D" w:rsidRDefault="00EE7A0B" w:rsidP="00112D30">
            <w:pPr>
              <w:jc w:val="center"/>
              <w:rPr>
                <w:sz w:val="20"/>
                <w:szCs w:val="20"/>
              </w:rPr>
            </w:pPr>
            <w:r w:rsidRPr="00B4277D">
              <w:rPr>
                <w:sz w:val="20"/>
                <w:szCs w:val="20"/>
              </w:rPr>
              <w:t>18225,0</w:t>
            </w: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Pr="00B4277D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2841,0</w:t>
            </w: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Pr="00B4277D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3291,0</w:t>
            </w: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Pr="00B4277D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3681,0</w:t>
            </w: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Pr="00B4277D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4041,0 </w:t>
            </w: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Pr="00B4277D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4371,0</w:t>
            </w:r>
          </w:p>
        </w:tc>
        <w:tc>
          <w:tcPr>
            <w:tcW w:w="1701" w:type="dxa"/>
            <w:shd w:val="clear" w:color="auto" w:fill="auto"/>
          </w:tcPr>
          <w:p w:rsidR="00EE7A0B" w:rsidRDefault="00EE7A0B" w:rsidP="00112D3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города Реутов</w:t>
            </w:r>
          </w:p>
          <w:p w:rsidR="00EE7A0B" w:rsidRPr="00B4277D" w:rsidRDefault="00EE7A0B" w:rsidP="00112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(Управление образования Администрации города Реутов)</w:t>
            </w:r>
          </w:p>
        </w:tc>
      </w:tr>
      <w:tr w:rsidR="00EE7A0B" w:rsidRPr="008A196A" w:rsidTr="00112D30">
        <w:trPr>
          <w:trHeight w:val="1648"/>
        </w:trPr>
        <w:tc>
          <w:tcPr>
            <w:tcW w:w="709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31" w:type="dxa"/>
            <w:shd w:val="clear" w:color="auto" w:fill="auto"/>
          </w:tcPr>
          <w:p w:rsidR="00EE7A0B" w:rsidRDefault="00EE7A0B" w:rsidP="00112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</w:t>
            </w:r>
          </w:p>
          <w:p w:rsidR="00EE7A0B" w:rsidRDefault="00EE7A0B" w:rsidP="00112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Оказание материальной помощи на приобретение индивидуальных диагностических  средств  детей, больных инсулинозависимым сахарным диабетом (иглы, </w:t>
            </w:r>
            <w:proofErr w:type="gramStart"/>
            <w:r>
              <w:rPr>
                <w:sz w:val="20"/>
                <w:szCs w:val="20"/>
              </w:rPr>
              <w:t>тест-полоски</w:t>
            </w:r>
            <w:proofErr w:type="gramEnd"/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1530" w:type="dxa"/>
            <w:shd w:val="clear" w:color="auto" w:fill="auto"/>
          </w:tcPr>
          <w:p w:rsidR="00EE7A0B" w:rsidRPr="00221550" w:rsidRDefault="00EE7A0B" w:rsidP="00112D30">
            <w:pPr>
              <w:pStyle w:val="3"/>
              <w:rPr>
                <w:bCs/>
                <w:sz w:val="20"/>
                <w:szCs w:val="20"/>
              </w:rPr>
            </w:pPr>
            <w:r w:rsidRPr="00221550">
              <w:rPr>
                <w:bCs/>
                <w:sz w:val="20"/>
                <w:szCs w:val="20"/>
              </w:rPr>
              <w:t>Средства бюджета города Реутов</w:t>
            </w:r>
          </w:p>
        </w:tc>
        <w:tc>
          <w:tcPr>
            <w:tcW w:w="1276" w:type="dxa"/>
            <w:shd w:val="clear" w:color="auto" w:fill="auto"/>
          </w:tcPr>
          <w:p w:rsidR="00EE7A0B" w:rsidRDefault="00EE7A0B" w:rsidP="00112D30">
            <w:pPr>
              <w:ind w:right="62"/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EE7A0B" w:rsidRPr="00221550" w:rsidRDefault="00EE7A0B" w:rsidP="00112D30">
            <w:pPr>
              <w:ind w:right="62"/>
              <w:jc w:val="center"/>
              <w:rPr>
                <w:bCs/>
                <w:color w:val="000000"/>
                <w:sz w:val="20"/>
                <w:szCs w:val="20"/>
              </w:rPr>
            </w:pPr>
            <w:r w:rsidRPr="00221550">
              <w:rPr>
                <w:bCs/>
                <w:color w:val="000000"/>
                <w:sz w:val="20"/>
                <w:szCs w:val="20"/>
              </w:rPr>
              <w:t>2015-2019</w:t>
            </w:r>
          </w:p>
          <w:p w:rsidR="00EE7A0B" w:rsidRDefault="00EE7A0B" w:rsidP="00112D30">
            <w:pPr>
              <w:ind w:right="62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EE7A0B" w:rsidRDefault="00EE7A0B" w:rsidP="00112D3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города Реутов</w:t>
            </w:r>
          </w:p>
          <w:p w:rsidR="00EE7A0B" w:rsidRDefault="00EE7A0B" w:rsidP="00112D30">
            <w:pPr>
              <w:pStyle w:val="a4"/>
              <w:rPr>
                <w:sz w:val="20"/>
                <w:szCs w:val="20"/>
              </w:rPr>
            </w:pPr>
          </w:p>
        </w:tc>
      </w:tr>
      <w:tr w:rsidR="00EE7A0B" w:rsidRPr="008A196A" w:rsidTr="00112D30">
        <w:trPr>
          <w:trHeight w:val="1648"/>
        </w:trPr>
        <w:tc>
          <w:tcPr>
            <w:tcW w:w="709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431" w:type="dxa"/>
            <w:shd w:val="clear" w:color="auto" w:fill="auto"/>
          </w:tcPr>
          <w:p w:rsidR="00EE7A0B" w:rsidRDefault="00EE7A0B" w:rsidP="00112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4</w:t>
            </w:r>
          </w:p>
          <w:p w:rsidR="00EE7A0B" w:rsidRDefault="00EE7A0B" w:rsidP="00112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материальной помощи на приобретение  современных лекарственных средств,  для лечения  больных злокачественными новообразованиями</w:t>
            </w:r>
          </w:p>
        </w:tc>
        <w:tc>
          <w:tcPr>
            <w:tcW w:w="1530" w:type="dxa"/>
            <w:shd w:val="clear" w:color="auto" w:fill="auto"/>
          </w:tcPr>
          <w:p w:rsidR="00EE7A0B" w:rsidRPr="00221550" w:rsidRDefault="00EE7A0B" w:rsidP="00112D30">
            <w:pPr>
              <w:pStyle w:val="3"/>
              <w:rPr>
                <w:bCs/>
                <w:sz w:val="20"/>
                <w:szCs w:val="20"/>
              </w:rPr>
            </w:pPr>
            <w:r w:rsidRPr="00221550">
              <w:rPr>
                <w:bCs/>
                <w:sz w:val="20"/>
                <w:szCs w:val="20"/>
              </w:rPr>
              <w:t>Средства бюджета города Реутов</w:t>
            </w:r>
          </w:p>
        </w:tc>
        <w:tc>
          <w:tcPr>
            <w:tcW w:w="1276" w:type="dxa"/>
            <w:shd w:val="clear" w:color="auto" w:fill="auto"/>
          </w:tcPr>
          <w:p w:rsidR="00EE7A0B" w:rsidRDefault="00EE7A0B" w:rsidP="00112D30">
            <w:pPr>
              <w:ind w:right="62"/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EE7A0B" w:rsidRPr="00221550" w:rsidRDefault="00EE7A0B" w:rsidP="00112D30">
            <w:pPr>
              <w:ind w:right="62"/>
              <w:jc w:val="center"/>
              <w:rPr>
                <w:bCs/>
                <w:color w:val="000000"/>
                <w:sz w:val="20"/>
                <w:szCs w:val="20"/>
              </w:rPr>
            </w:pPr>
            <w:r w:rsidRPr="00221550">
              <w:rPr>
                <w:bCs/>
                <w:color w:val="000000"/>
                <w:sz w:val="20"/>
                <w:szCs w:val="20"/>
              </w:rPr>
              <w:t>2015-2019</w:t>
            </w:r>
          </w:p>
          <w:p w:rsidR="00EE7A0B" w:rsidRDefault="00EE7A0B" w:rsidP="00112D30">
            <w:pPr>
              <w:ind w:right="62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6000,0</w:t>
            </w: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6000,0</w:t>
            </w: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EE7A0B" w:rsidRDefault="00EE7A0B" w:rsidP="00112D3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города Реутов</w:t>
            </w:r>
          </w:p>
          <w:p w:rsidR="00EE7A0B" w:rsidRDefault="00EE7A0B" w:rsidP="00112D30">
            <w:pPr>
              <w:pStyle w:val="a4"/>
              <w:rPr>
                <w:sz w:val="20"/>
                <w:szCs w:val="20"/>
              </w:rPr>
            </w:pPr>
          </w:p>
        </w:tc>
      </w:tr>
      <w:tr w:rsidR="00EE7A0B" w:rsidRPr="008A196A" w:rsidTr="00112D30">
        <w:trPr>
          <w:trHeight w:val="1648"/>
        </w:trPr>
        <w:tc>
          <w:tcPr>
            <w:tcW w:w="709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31" w:type="dxa"/>
            <w:shd w:val="clear" w:color="auto" w:fill="auto"/>
          </w:tcPr>
          <w:p w:rsidR="00EE7A0B" w:rsidRDefault="00EE7A0B" w:rsidP="00112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5</w:t>
            </w:r>
          </w:p>
          <w:p w:rsidR="00EE7A0B" w:rsidRDefault="00EE7A0B" w:rsidP="00112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материальной помощи жителям города Реутов на приобретение прочих лекарственных препаратов не входящих в Список жизненно необходимых и важнейших лекарственных средств (ЖНВЛС)</w:t>
            </w:r>
          </w:p>
        </w:tc>
        <w:tc>
          <w:tcPr>
            <w:tcW w:w="1530" w:type="dxa"/>
            <w:shd w:val="clear" w:color="auto" w:fill="auto"/>
          </w:tcPr>
          <w:p w:rsidR="00EE7A0B" w:rsidRPr="00221550" w:rsidRDefault="00EE7A0B" w:rsidP="00112D30">
            <w:pPr>
              <w:pStyle w:val="3"/>
              <w:rPr>
                <w:bCs/>
                <w:sz w:val="20"/>
                <w:szCs w:val="20"/>
              </w:rPr>
            </w:pPr>
            <w:r w:rsidRPr="00221550">
              <w:rPr>
                <w:bCs/>
                <w:sz w:val="20"/>
                <w:szCs w:val="20"/>
              </w:rPr>
              <w:t>Средства бюджета города Реутов</w:t>
            </w:r>
          </w:p>
        </w:tc>
        <w:tc>
          <w:tcPr>
            <w:tcW w:w="1276" w:type="dxa"/>
            <w:shd w:val="clear" w:color="auto" w:fill="auto"/>
          </w:tcPr>
          <w:p w:rsidR="00EE7A0B" w:rsidRDefault="00EE7A0B" w:rsidP="00112D30">
            <w:pPr>
              <w:ind w:right="62"/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EE7A0B" w:rsidRPr="00221550" w:rsidRDefault="00EE7A0B" w:rsidP="00112D30">
            <w:pPr>
              <w:ind w:right="62"/>
              <w:jc w:val="center"/>
              <w:rPr>
                <w:bCs/>
                <w:color w:val="000000"/>
                <w:sz w:val="20"/>
                <w:szCs w:val="20"/>
              </w:rPr>
            </w:pPr>
            <w:r w:rsidRPr="00221550">
              <w:rPr>
                <w:bCs/>
                <w:color w:val="000000"/>
                <w:sz w:val="20"/>
                <w:szCs w:val="20"/>
              </w:rPr>
              <w:t>2015-2019</w:t>
            </w:r>
          </w:p>
          <w:p w:rsidR="00EE7A0B" w:rsidRDefault="00EE7A0B" w:rsidP="00112D30">
            <w:pPr>
              <w:ind w:right="62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0B" w:rsidRDefault="00EE7A0B" w:rsidP="00112D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7A0B" w:rsidRDefault="00EE7A0B" w:rsidP="00112D3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города Реутов</w:t>
            </w:r>
          </w:p>
          <w:p w:rsidR="00EE7A0B" w:rsidRDefault="00EE7A0B" w:rsidP="00112D30">
            <w:pPr>
              <w:pStyle w:val="a4"/>
              <w:rPr>
                <w:sz w:val="20"/>
                <w:szCs w:val="20"/>
              </w:rPr>
            </w:pPr>
          </w:p>
        </w:tc>
      </w:tr>
      <w:tr w:rsidR="00EE7A0B" w:rsidRPr="008A196A" w:rsidTr="00112D30">
        <w:trPr>
          <w:trHeight w:val="841"/>
        </w:trPr>
        <w:tc>
          <w:tcPr>
            <w:tcW w:w="709" w:type="dxa"/>
            <w:shd w:val="clear" w:color="auto" w:fill="auto"/>
          </w:tcPr>
          <w:p w:rsidR="00EE7A0B" w:rsidRPr="00221550" w:rsidRDefault="00EE7A0B" w:rsidP="00112D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 w:rsidR="00EE7A0B" w:rsidRPr="008F5EB3" w:rsidRDefault="00EE7A0B" w:rsidP="00112D30">
            <w:pPr>
              <w:jc w:val="right"/>
              <w:rPr>
                <w:b/>
                <w:sz w:val="20"/>
                <w:szCs w:val="20"/>
              </w:rPr>
            </w:pPr>
            <w:r w:rsidRPr="008F5EB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530" w:type="dxa"/>
            <w:shd w:val="clear" w:color="auto" w:fill="auto"/>
          </w:tcPr>
          <w:p w:rsidR="00EE7A0B" w:rsidRPr="008F5EB3" w:rsidRDefault="00EE7A0B" w:rsidP="00112D30">
            <w:pPr>
              <w:pStyle w:val="3"/>
              <w:rPr>
                <w:b/>
              </w:rPr>
            </w:pPr>
            <w:r w:rsidRPr="008F5EB3">
              <w:rPr>
                <w:b/>
                <w:bCs/>
                <w:sz w:val="20"/>
                <w:szCs w:val="20"/>
              </w:rPr>
              <w:t>Средства бюджета города Реутов</w:t>
            </w:r>
          </w:p>
        </w:tc>
        <w:tc>
          <w:tcPr>
            <w:tcW w:w="1276" w:type="dxa"/>
            <w:shd w:val="clear" w:color="auto" w:fill="auto"/>
          </w:tcPr>
          <w:p w:rsidR="00EE7A0B" w:rsidRPr="008F5EB3" w:rsidRDefault="00EE7A0B" w:rsidP="00112D30">
            <w:pPr>
              <w:ind w:right="6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E7A0B" w:rsidRPr="008F5EB3" w:rsidRDefault="00EE7A0B" w:rsidP="00112D3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E7A0B" w:rsidRPr="008F5EB3" w:rsidRDefault="00EE7A0B" w:rsidP="00112D30">
            <w:pPr>
              <w:jc w:val="center"/>
              <w:rPr>
                <w:b/>
              </w:rPr>
            </w:pPr>
            <w:r w:rsidRPr="008F5EB3">
              <w:rPr>
                <w:b/>
                <w:color w:val="000000"/>
                <w:sz w:val="20"/>
                <w:szCs w:val="20"/>
              </w:rPr>
              <w:t>2</w:t>
            </w:r>
            <w:r>
              <w:rPr>
                <w:b/>
                <w:color w:val="000000"/>
                <w:sz w:val="20"/>
                <w:szCs w:val="20"/>
              </w:rPr>
              <w:t>5775</w:t>
            </w:r>
            <w:r w:rsidRPr="008F5EB3">
              <w:rPr>
                <w:b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EE7A0B" w:rsidRPr="008F5EB3" w:rsidRDefault="00EE7A0B" w:rsidP="00112D30">
            <w:pPr>
              <w:jc w:val="center"/>
              <w:rPr>
                <w:b/>
                <w:sz w:val="20"/>
                <w:szCs w:val="20"/>
              </w:rPr>
            </w:pPr>
          </w:p>
          <w:p w:rsidR="00EE7A0B" w:rsidRPr="008F5EB3" w:rsidRDefault="00EE7A0B" w:rsidP="00112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10391</w:t>
            </w:r>
            <w:r w:rsidRPr="008F5EB3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EE7A0B" w:rsidRPr="008F5EB3" w:rsidRDefault="00EE7A0B" w:rsidP="00112D30">
            <w:pPr>
              <w:jc w:val="center"/>
              <w:rPr>
                <w:b/>
                <w:sz w:val="20"/>
                <w:szCs w:val="20"/>
              </w:rPr>
            </w:pPr>
          </w:p>
          <w:p w:rsidR="00EE7A0B" w:rsidRPr="008F5EB3" w:rsidRDefault="00EE7A0B" w:rsidP="00112D30">
            <w:pPr>
              <w:jc w:val="center"/>
              <w:rPr>
                <w:b/>
                <w:sz w:val="20"/>
                <w:szCs w:val="20"/>
              </w:rPr>
            </w:pPr>
            <w:r w:rsidRPr="008F5EB3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291</w:t>
            </w:r>
            <w:r w:rsidRPr="008F5EB3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EE7A0B" w:rsidRPr="008F5EB3" w:rsidRDefault="00EE7A0B" w:rsidP="00112D30">
            <w:pPr>
              <w:jc w:val="center"/>
              <w:rPr>
                <w:b/>
                <w:sz w:val="20"/>
                <w:szCs w:val="20"/>
              </w:rPr>
            </w:pPr>
          </w:p>
          <w:p w:rsidR="00EE7A0B" w:rsidRPr="008F5EB3" w:rsidRDefault="00EE7A0B" w:rsidP="00112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3681</w:t>
            </w:r>
            <w:r w:rsidRPr="008F5EB3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EE7A0B" w:rsidRPr="008F5EB3" w:rsidRDefault="00EE7A0B" w:rsidP="00112D30">
            <w:pPr>
              <w:jc w:val="center"/>
              <w:rPr>
                <w:b/>
                <w:sz w:val="20"/>
                <w:szCs w:val="20"/>
              </w:rPr>
            </w:pPr>
          </w:p>
          <w:p w:rsidR="00EE7A0B" w:rsidRPr="008F5EB3" w:rsidRDefault="00EE7A0B" w:rsidP="00112D30">
            <w:pPr>
              <w:jc w:val="center"/>
              <w:rPr>
                <w:b/>
                <w:sz w:val="20"/>
                <w:szCs w:val="20"/>
              </w:rPr>
            </w:pPr>
            <w:r w:rsidRPr="008F5EB3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041</w:t>
            </w:r>
            <w:r w:rsidRPr="008F5EB3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EE7A0B" w:rsidRPr="008F5EB3" w:rsidRDefault="00EE7A0B" w:rsidP="00112D30">
            <w:pPr>
              <w:jc w:val="center"/>
              <w:rPr>
                <w:b/>
                <w:sz w:val="20"/>
                <w:szCs w:val="20"/>
              </w:rPr>
            </w:pPr>
          </w:p>
          <w:p w:rsidR="00EE7A0B" w:rsidRPr="008F5EB3" w:rsidRDefault="00EE7A0B" w:rsidP="00112D30">
            <w:pPr>
              <w:jc w:val="center"/>
              <w:rPr>
                <w:b/>
                <w:sz w:val="20"/>
                <w:szCs w:val="20"/>
              </w:rPr>
            </w:pPr>
            <w:r w:rsidRPr="008F5EB3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371</w:t>
            </w:r>
            <w:r w:rsidRPr="008F5EB3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EE7A0B" w:rsidRPr="008A196A" w:rsidRDefault="00EE7A0B" w:rsidP="00112D30"/>
        </w:tc>
      </w:tr>
    </w:tbl>
    <w:p w:rsidR="00EE7A0B" w:rsidRDefault="00EE7A0B" w:rsidP="00EE7A0B">
      <w:pPr>
        <w:pStyle w:val="a4"/>
        <w:jc w:val="center"/>
      </w:pPr>
    </w:p>
    <w:p w:rsidR="009D5152" w:rsidRDefault="009D5152"/>
    <w:sectPr w:rsidR="009D5152" w:rsidSect="00657FD9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4179"/>
    <w:rsid w:val="004273BA"/>
    <w:rsid w:val="00657FD9"/>
    <w:rsid w:val="00724179"/>
    <w:rsid w:val="00794F9A"/>
    <w:rsid w:val="009D5152"/>
    <w:rsid w:val="00EE7A0B"/>
    <w:rsid w:val="00F81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EE7A0B"/>
    <w:pPr>
      <w:spacing w:before="30" w:after="30"/>
      <w:ind w:left="30" w:right="30"/>
    </w:pPr>
    <w:rPr>
      <w:rFonts w:ascii="Tahoma" w:hAnsi="Tahoma" w:cs="Tahoma"/>
      <w:color w:val="000000"/>
      <w:sz w:val="14"/>
      <w:szCs w:val="14"/>
    </w:rPr>
  </w:style>
  <w:style w:type="paragraph" w:styleId="a3">
    <w:name w:val="Normal (Web)"/>
    <w:basedOn w:val="a"/>
    <w:uiPriority w:val="99"/>
    <w:rsid w:val="00EE7A0B"/>
    <w:pPr>
      <w:spacing w:before="30" w:after="30"/>
      <w:ind w:left="30" w:right="30"/>
    </w:pPr>
    <w:rPr>
      <w:rFonts w:ascii="Tahoma" w:hAnsi="Tahoma" w:cs="Tahoma"/>
      <w:color w:val="000000"/>
      <w:sz w:val="14"/>
      <w:szCs w:val="14"/>
    </w:rPr>
  </w:style>
  <w:style w:type="paragraph" w:customStyle="1" w:styleId="ConsPlusCell">
    <w:name w:val="ConsPlusCell"/>
    <w:uiPriority w:val="99"/>
    <w:rsid w:val="00EE7A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EE7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E7A0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E7A0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5">
    <w:name w:val="Без интервала Знак"/>
    <w:link w:val="a4"/>
    <w:uiPriority w:val="1"/>
    <w:rsid w:val="00EE7A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EE7A0B"/>
    <w:pPr>
      <w:spacing w:before="30" w:after="30"/>
      <w:ind w:left="30" w:right="30"/>
    </w:pPr>
    <w:rPr>
      <w:rFonts w:ascii="Tahoma" w:hAnsi="Tahoma" w:cs="Tahoma"/>
      <w:color w:val="000000"/>
      <w:sz w:val="14"/>
      <w:szCs w:val="14"/>
    </w:rPr>
  </w:style>
  <w:style w:type="paragraph" w:styleId="a3">
    <w:name w:val="Normal (Web)"/>
    <w:basedOn w:val="a"/>
    <w:uiPriority w:val="99"/>
    <w:rsid w:val="00EE7A0B"/>
    <w:pPr>
      <w:spacing w:before="30" w:after="30"/>
      <w:ind w:left="30" w:right="30"/>
    </w:pPr>
    <w:rPr>
      <w:rFonts w:ascii="Tahoma" w:hAnsi="Tahoma" w:cs="Tahoma"/>
      <w:color w:val="000000"/>
      <w:sz w:val="14"/>
      <w:szCs w:val="14"/>
    </w:rPr>
  </w:style>
  <w:style w:type="paragraph" w:customStyle="1" w:styleId="ConsPlusCell">
    <w:name w:val="ConsPlusCell"/>
    <w:uiPriority w:val="99"/>
    <w:rsid w:val="00EE7A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EE7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E7A0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E7A0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5">
    <w:name w:val="Без интервала Знак"/>
    <w:link w:val="a4"/>
    <w:uiPriority w:val="1"/>
    <w:rsid w:val="00EE7A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816</Words>
  <Characters>4654</Characters>
  <Application>Microsoft Office Word</Application>
  <DocSecurity>0</DocSecurity>
  <Lines>38</Lines>
  <Paragraphs>10</Paragraphs>
  <ScaleCrop>false</ScaleCrop>
  <Company>Администрация</Company>
  <LinksUpToDate>false</LinksUpToDate>
  <CharactersWithSpaces>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Филюшкина Е.С.</dc:creator>
  <cp:lastModifiedBy>Admin</cp:lastModifiedBy>
  <cp:revision>2</cp:revision>
  <dcterms:created xsi:type="dcterms:W3CDTF">2015-01-12T11:02:00Z</dcterms:created>
  <dcterms:modified xsi:type="dcterms:W3CDTF">2015-01-12T11:02:00Z</dcterms:modified>
</cp:coreProperties>
</file>